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9E5149"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Politikası</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3D1004" w:rsidRDefault="00143DC2" w:rsidP="008D3EEC">
      <w:pPr>
        <w:shd w:val="clear" w:color="auto" w:fill="FFFFFF"/>
        <w:spacing w:before="100" w:beforeAutospacing="1" w:after="100" w:afterAutospacing="1"/>
        <w:rPr>
          <w:rFonts w:asciiTheme="minorHAnsi" w:hAnsiTheme="minorHAnsi" w:cstheme="minorHAnsi"/>
          <w:b/>
          <w:bCs/>
          <w:color w:val="000000" w:themeColor="text1"/>
        </w:rPr>
      </w:pPr>
      <w:bookmarkStart w:id="2" w:name="_Hlk94100060"/>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bookmarkStart w:id="3" w:name="_GoBack"/>
      <w:r w:rsidR="00F31E72" w:rsidRPr="00F31E72">
        <w:rPr>
          <w:rFonts w:asciiTheme="minorHAnsi" w:hAnsiTheme="minorHAnsi" w:cstheme="minorHAnsi"/>
          <w:i/>
          <w:color w:val="000000" w:themeColor="text1"/>
        </w:rPr>
        <w:t xml:space="preserve">Uzm. </w:t>
      </w:r>
      <w:r w:rsidR="00C8293F" w:rsidRPr="00F31E72">
        <w:rPr>
          <w:rFonts w:eastAsia="Calibri" w:cstheme="minorHAnsi"/>
          <w:i/>
          <w:iCs/>
          <w:color w:val="000000" w:themeColor="text1"/>
        </w:rPr>
        <w:t xml:space="preserve">Dr. </w:t>
      </w:r>
      <w:r w:rsidR="00251027" w:rsidRPr="00F31E72">
        <w:rPr>
          <w:rFonts w:eastAsia="Calibri" w:cstheme="minorHAnsi"/>
          <w:i/>
          <w:iCs/>
          <w:color w:val="000000" w:themeColor="text1"/>
        </w:rPr>
        <w:t>Emre</w:t>
      </w:r>
      <w:r w:rsidR="008D3EEC" w:rsidRPr="00F31E72">
        <w:rPr>
          <w:rFonts w:eastAsia="Calibri" w:cstheme="minorHAnsi"/>
          <w:i/>
          <w:iCs/>
          <w:color w:val="000000" w:themeColor="text1"/>
        </w:rPr>
        <w:t xml:space="preserve"> Topal</w:t>
      </w:r>
      <w:r w:rsidR="00C8293F">
        <w:rPr>
          <w:rFonts w:eastAsia="Calibri" w:cstheme="minorHAnsi"/>
          <w:i/>
          <w:iCs/>
          <w:color w:val="000000" w:themeColor="text1"/>
          <w:u w:val="dash"/>
        </w:rPr>
        <w:t xml:space="preserve"> </w:t>
      </w:r>
      <w:bookmarkEnd w:id="3"/>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8D3EEC" w:rsidRPr="00737C31">
        <w:rPr>
          <w:rFonts w:cstheme="minorHAnsi"/>
          <w:i/>
          <w:iCs/>
          <w:color w:val="000000" w:themeColor="text1"/>
          <w:u w:val="dotted"/>
        </w:rPr>
        <w:t xml:space="preserve">Ziya </w:t>
      </w:r>
      <w:proofErr w:type="spellStart"/>
      <w:r w:rsidR="008D3EEC" w:rsidRPr="00737C31">
        <w:rPr>
          <w:rFonts w:cstheme="minorHAnsi"/>
          <w:i/>
          <w:iCs/>
          <w:color w:val="000000" w:themeColor="text1"/>
          <w:u w:val="dotted"/>
        </w:rPr>
        <w:t>gökalp</w:t>
      </w:r>
      <w:proofErr w:type="spellEnd"/>
      <w:r w:rsidR="008D3EEC" w:rsidRPr="00737C31">
        <w:rPr>
          <w:rFonts w:cstheme="minorHAnsi"/>
          <w:i/>
          <w:iCs/>
          <w:color w:val="000000" w:themeColor="text1"/>
          <w:u w:val="dotted"/>
        </w:rPr>
        <w:t xml:space="preserve"> Mah. Süleyman Demirel Bulvarı No:7E</w:t>
      </w:r>
      <w:r w:rsidR="00251027">
        <w:rPr>
          <w:rFonts w:cstheme="minorHAnsi"/>
          <w:i/>
          <w:iCs/>
          <w:color w:val="000000" w:themeColor="text1"/>
          <w:u w:val="dotted"/>
        </w:rPr>
        <w:t xml:space="preserve"> </w:t>
      </w:r>
      <w:proofErr w:type="spellStart"/>
      <w:r w:rsidR="008D3EEC" w:rsidRPr="00737C31">
        <w:rPr>
          <w:rFonts w:cstheme="minorHAnsi"/>
          <w:i/>
          <w:iCs/>
          <w:color w:val="000000" w:themeColor="text1"/>
          <w:u w:val="dotted"/>
        </w:rPr>
        <w:t>Mall</w:t>
      </w:r>
      <w:proofErr w:type="spellEnd"/>
      <w:r w:rsidR="008D3EEC" w:rsidRPr="00737C31">
        <w:rPr>
          <w:rFonts w:cstheme="minorHAnsi"/>
          <w:i/>
          <w:iCs/>
          <w:color w:val="000000" w:themeColor="text1"/>
          <w:u w:val="dotted"/>
        </w:rPr>
        <w:t xml:space="preserve"> of İstanbul </w:t>
      </w:r>
      <w:proofErr w:type="spellStart"/>
      <w:r w:rsidR="008D3EEC" w:rsidRPr="00737C31">
        <w:rPr>
          <w:rFonts w:cstheme="minorHAnsi"/>
          <w:i/>
          <w:iCs/>
          <w:color w:val="000000" w:themeColor="text1"/>
          <w:u w:val="dotted"/>
        </w:rPr>
        <w:t>the</w:t>
      </w:r>
      <w:proofErr w:type="spellEnd"/>
      <w:r w:rsidR="008D3EEC" w:rsidRPr="00737C31">
        <w:rPr>
          <w:rFonts w:cstheme="minorHAnsi"/>
          <w:i/>
          <w:iCs/>
          <w:color w:val="000000" w:themeColor="text1"/>
          <w:u w:val="dotted"/>
        </w:rPr>
        <w:t xml:space="preserve"> Office Kat:3 Daire:16 </w:t>
      </w:r>
      <w:proofErr w:type="spellStart"/>
      <w:r w:rsidR="008D3EEC" w:rsidRPr="00737C31">
        <w:rPr>
          <w:rFonts w:cstheme="minorHAnsi"/>
          <w:i/>
          <w:iCs/>
          <w:color w:val="000000" w:themeColor="text1"/>
          <w:u w:val="dotted"/>
        </w:rPr>
        <w:t>Başakşehir</w:t>
      </w:r>
      <w:proofErr w:type="spellEnd"/>
      <w:r w:rsidR="008D3EEC" w:rsidRPr="00737C31">
        <w:rPr>
          <w:rFonts w:cstheme="minorHAnsi"/>
          <w:i/>
          <w:iCs/>
          <w:color w:val="000000" w:themeColor="text1"/>
          <w:u w:val="dotted"/>
        </w:rPr>
        <w:t>/</w:t>
      </w:r>
      <w:proofErr w:type="spellStart"/>
      <w:r w:rsidR="008D3EEC" w:rsidRPr="00737C31">
        <w:rPr>
          <w:rFonts w:cstheme="minorHAnsi"/>
          <w:i/>
          <w:iCs/>
          <w:color w:val="000000" w:themeColor="text1"/>
          <w:u w:val="dotted"/>
        </w:rPr>
        <w:t>istanbul</w:t>
      </w:r>
      <w:proofErr w:type="spellEnd"/>
      <w:r w:rsidR="008D3EEC" w:rsidRPr="00AD3E84">
        <w:rPr>
          <w:rFonts w:cstheme="minorHAnsi"/>
          <w:i/>
          <w:iCs/>
          <w:u w:val="dotted"/>
        </w:rPr>
        <w:t xml:space="preserve"> </w:t>
      </w:r>
      <w:r w:rsidR="00C8293F" w:rsidRPr="00AD3E84">
        <w:rPr>
          <w:rFonts w:cstheme="minorHAnsi"/>
          <w:i/>
          <w:iCs/>
          <w:u w:val="dotted"/>
        </w:rPr>
        <w:t xml:space="preserve"> </w:t>
      </w:r>
      <w:r w:rsidR="00C8293F">
        <w:rPr>
          <w:rFonts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8D3EEC" w:rsidRPr="008D3EEC">
        <w:rPr>
          <w:rFonts w:cstheme="minorHAnsi"/>
          <w:i/>
          <w:iCs/>
          <w:color w:val="000000" w:themeColor="text1"/>
          <w:u w:val="dotted"/>
        </w:rPr>
        <w:t xml:space="preserve"> </w:t>
      </w:r>
      <w:r w:rsidR="00251027">
        <w:rPr>
          <w:rFonts w:cstheme="minorHAnsi"/>
          <w:i/>
          <w:iCs/>
          <w:color w:val="000000" w:themeColor="text1"/>
          <w:u w:val="dotted"/>
        </w:rPr>
        <w:t>0</w:t>
      </w:r>
      <w:r w:rsidR="00251027" w:rsidRPr="00C85A3A">
        <w:rPr>
          <w:rFonts w:cstheme="minorHAnsi"/>
          <w:i/>
          <w:iCs/>
          <w:color w:val="000000" w:themeColor="text1"/>
          <w:u w:val="dotted"/>
        </w:rPr>
        <w:t>546 606 54 82</w:t>
      </w:r>
      <w:r w:rsidR="00251027">
        <w:rPr>
          <w:rFonts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r w:rsidR="00251027">
        <w:rPr>
          <w:rFonts w:cstheme="minorHAnsi"/>
          <w:b/>
          <w:bCs/>
          <w:color w:val="000000" w:themeColor="text1"/>
        </w:rPr>
        <w:t>emre.topal.1@hs01.kep.tr</w:t>
      </w:r>
      <w:r w:rsidR="00251027" w:rsidRPr="00AD3E84">
        <w:rPr>
          <w:rFonts w:cstheme="minorHAnsi"/>
          <w:b/>
          <w:bCs/>
          <w:color w:val="000000" w:themeColor="text1"/>
        </w:rPr>
        <w:t xml:space="preserve">  </w:t>
      </w:r>
      <w:r w:rsidR="00251027">
        <w:rPr>
          <w:rFonts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hyperlink r:id="rId6" w:history="1">
        <w:r w:rsidR="00251027" w:rsidRPr="0098299B">
          <w:rPr>
            <w:rStyle w:val="Kpr"/>
            <w:rFonts w:cstheme="minorHAnsi"/>
            <w:b/>
            <w:bCs/>
          </w:rPr>
          <w:t>https://dremretopal.com/</w:t>
        </w:r>
      </w:hyperlink>
      <w:bookmarkEnd w:id="2"/>
      <w:r w:rsidR="00251027">
        <w:rPr>
          <w:rFonts w:asciiTheme="minorHAnsi" w:hAnsiTheme="minorHAnsi" w:cstheme="minorHAnsi"/>
          <w:b/>
          <w:bCs/>
          <w:color w:val="000000" w:themeColor="text1"/>
        </w:rPr>
        <w:t xml:space="preserve"> </w:t>
      </w:r>
    </w:p>
    <w:p w:rsidR="00143DC2" w:rsidRDefault="00143DC2" w:rsidP="00C8293F">
      <w:pPr>
        <w:shd w:val="clear" w:color="auto" w:fill="FFFFFF"/>
        <w:spacing w:before="100" w:beforeAutospacing="1" w:after="100" w:afterAutospacing="1"/>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4" w:name="_Toc68870247"/>
      <w:r>
        <w:rPr>
          <w:rFonts w:asciiTheme="minorHAnsi" w:eastAsia="Times New Roman" w:hAnsiTheme="minorHAnsi" w:cstheme="minorHAnsi"/>
          <w:b/>
          <w:bCs/>
          <w:color w:val="auto"/>
          <w:sz w:val="24"/>
          <w:szCs w:val="24"/>
          <w:lang w:eastAsia="tr-TR"/>
        </w:rPr>
        <w:t>TANIMLAR</w:t>
      </w:r>
      <w:bookmarkEnd w:id="4"/>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5" w:name="_Toc68870248"/>
      <w:bookmarkEnd w:id="1"/>
      <w:r>
        <w:rPr>
          <w:rFonts w:asciiTheme="minorHAnsi" w:hAnsiTheme="minorHAnsi" w:cstheme="minorHAnsi"/>
          <w:b/>
          <w:bCs/>
          <w:color w:val="auto"/>
          <w:sz w:val="24"/>
          <w:szCs w:val="24"/>
        </w:rPr>
        <w:t>KİŞİSEL VERİLERİN İŞLENMESİ</w:t>
      </w:r>
      <w:bookmarkEnd w:id="5"/>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49"/>
      <w:r>
        <w:rPr>
          <w:rFonts w:asciiTheme="minorHAnsi" w:hAnsiTheme="minorHAnsi" w:cstheme="minorHAnsi"/>
          <w:b/>
          <w:bCs/>
          <w:color w:val="auto"/>
          <w:sz w:val="24"/>
          <w:szCs w:val="24"/>
        </w:rPr>
        <w:t>Kişisel Verilerin İşlenmesinde Uyulan Temel İlkeler</w:t>
      </w:r>
      <w:bookmarkEnd w:id="6"/>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7" w:name="_Toc68870250"/>
      <w:r>
        <w:rPr>
          <w:rFonts w:asciiTheme="minorHAnsi" w:hAnsiTheme="minorHAnsi" w:cstheme="minorHAnsi"/>
          <w:b/>
          <w:bCs/>
          <w:color w:val="auto"/>
          <w:sz w:val="24"/>
          <w:szCs w:val="24"/>
        </w:rPr>
        <w:t>Kişisel Verilerin İşlenme Şartları</w:t>
      </w:r>
      <w:bookmarkEnd w:id="7"/>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8"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8"/>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9" w:name="_Toc68870251"/>
      <w:bookmarkStart w:id="10" w:name="_Toc53684900"/>
      <w:r>
        <w:rPr>
          <w:rFonts w:asciiTheme="minorHAnsi" w:hAnsiTheme="minorHAnsi" w:cstheme="minorHAnsi"/>
          <w:b/>
          <w:bCs/>
          <w:color w:val="auto"/>
          <w:sz w:val="24"/>
          <w:szCs w:val="24"/>
        </w:rPr>
        <w:t>Özel Nitelikli Kişisel Verilerin İşlenmesi</w:t>
      </w:r>
      <w:bookmarkEnd w:id="9"/>
      <w:bookmarkEnd w:id="10"/>
    </w:p>
    <w:p w:rsidR="00143DC2" w:rsidRDefault="00143DC2" w:rsidP="00143DC2">
      <w:pPr>
        <w:spacing w:after="240"/>
        <w:jc w:val="both"/>
        <w:rPr>
          <w:rFonts w:asciiTheme="minorHAnsi" w:hAnsiTheme="minorHAnsi" w:cstheme="minorHAnsi"/>
        </w:rPr>
      </w:pPr>
      <w:bookmarkStart w:id="11"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r>
      <w:hyperlink r:id="rId7" w:history="1">
        <w:r w:rsidR="00251027" w:rsidRPr="0098299B">
          <w:rPr>
            <w:rStyle w:val="Kpr"/>
            <w:rFonts w:cstheme="minorHAnsi"/>
            <w:b/>
            <w:bCs/>
          </w:rPr>
          <w:t>https://dremretopal.com/</w:t>
        </w:r>
      </w:hyperlink>
      <w:r w:rsidR="003D1004">
        <w:rPr>
          <w:rFonts w:cstheme="minorHAnsi"/>
          <w:i/>
          <w:iCs/>
          <w:u w:val="dotted"/>
        </w:rPr>
        <w:t xml:space="preserve"> </w:t>
      </w:r>
      <w:r>
        <w:rPr>
          <w:rFonts w:cstheme="minorHAnsi"/>
          <w:i/>
          <w:iCs/>
          <w:u w:val="dotted"/>
        </w:rPr>
        <w:br/>
      </w:r>
      <w:r>
        <w:rPr>
          <w:rFonts w:asciiTheme="minorHAnsi" w:hAnsiTheme="minorHAnsi" w:cstheme="minorHAnsi"/>
        </w:rPr>
        <w:t>internet sitemizden ulaşabilirsiniz</w:t>
      </w:r>
      <w:bookmarkEnd w:id="11"/>
    </w:p>
    <w:p w:rsidR="00143DC2" w:rsidRDefault="00143DC2" w:rsidP="00143DC2">
      <w:pPr>
        <w:pStyle w:val="Balk2"/>
        <w:numPr>
          <w:ilvl w:val="1"/>
          <w:numId w:val="1"/>
        </w:numPr>
        <w:spacing w:after="240"/>
        <w:rPr>
          <w:rFonts w:asciiTheme="minorHAnsi" w:hAnsiTheme="minorHAnsi" w:cstheme="minorHAnsi"/>
          <w:b/>
          <w:bCs/>
          <w:color w:val="auto"/>
        </w:rPr>
      </w:pPr>
      <w:bookmarkStart w:id="12" w:name="_Toc68870252"/>
      <w:r>
        <w:rPr>
          <w:rFonts w:asciiTheme="minorHAnsi" w:hAnsiTheme="minorHAnsi" w:cstheme="minorHAnsi"/>
          <w:b/>
          <w:bCs/>
          <w:color w:val="auto"/>
        </w:rPr>
        <w:t>Kişisel Veri Sahibi İlgili Kişinin Aydınlatılması</w:t>
      </w:r>
      <w:bookmarkEnd w:id="12"/>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3"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3"/>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4" w:name="_Toc68870253"/>
      <w:r>
        <w:rPr>
          <w:rFonts w:asciiTheme="minorHAnsi" w:hAnsiTheme="minorHAnsi" w:cstheme="minorHAnsi"/>
          <w:b/>
          <w:bCs/>
          <w:color w:val="auto"/>
          <w:sz w:val="24"/>
          <w:szCs w:val="24"/>
        </w:rPr>
        <w:t>KİŞİSEL VERİLERİN İŞLENME AMAÇLARI</w:t>
      </w:r>
      <w:bookmarkEnd w:id="14"/>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5"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5"/>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6" w:name="_Toc68870254"/>
      <w:r>
        <w:rPr>
          <w:rFonts w:asciiTheme="minorHAnsi" w:hAnsiTheme="minorHAnsi" w:cstheme="minorHAnsi"/>
          <w:b/>
          <w:bCs/>
          <w:color w:val="auto"/>
          <w:sz w:val="24"/>
          <w:szCs w:val="24"/>
        </w:rPr>
        <w:t>KİŞİSEL VERİLERİN SAKLANMA SÜRESİ VE İMHASI</w:t>
      </w:r>
      <w:bookmarkEnd w:id="16"/>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7"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8" w:name="_Toc68870255"/>
      <w:bookmarkEnd w:id="17"/>
      <w:r>
        <w:rPr>
          <w:rFonts w:asciiTheme="minorHAnsi" w:hAnsiTheme="minorHAnsi" w:cstheme="minorHAnsi"/>
          <w:b/>
          <w:bCs/>
          <w:color w:val="auto"/>
          <w:sz w:val="24"/>
          <w:szCs w:val="24"/>
        </w:rPr>
        <w:t>KİŞİSEL VERİLERİN AKTARILMASI</w:t>
      </w:r>
      <w:bookmarkEnd w:id="18"/>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9" w:name="_Toc68870256"/>
      <w:bookmarkStart w:id="20" w:name="_Hlk67522650"/>
      <w:r>
        <w:rPr>
          <w:rFonts w:asciiTheme="minorHAnsi" w:hAnsiTheme="minorHAnsi" w:cstheme="minorHAnsi"/>
          <w:b/>
          <w:bCs/>
          <w:color w:val="auto"/>
          <w:sz w:val="24"/>
          <w:szCs w:val="24"/>
        </w:rPr>
        <w:t>Kişisel Verilerin Yurt İçine Aktarılması</w:t>
      </w:r>
      <w:bookmarkEnd w:id="19"/>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1"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1"/>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2" w:name="_Toc68870257"/>
      <w:bookmarkEnd w:id="20"/>
      <w:r>
        <w:rPr>
          <w:rFonts w:asciiTheme="minorHAnsi" w:hAnsiTheme="minorHAnsi" w:cstheme="minorHAnsi"/>
          <w:b/>
          <w:bCs/>
          <w:color w:val="auto"/>
          <w:sz w:val="24"/>
          <w:szCs w:val="24"/>
        </w:rPr>
        <w:t>KİŞİSEL VERİLERİN KORUNMASI</w:t>
      </w:r>
      <w:bookmarkEnd w:id="22"/>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3" w:name="_Kişisel_Verilerin_Korunması"/>
      <w:bookmarkStart w:id="24" w:name="_Toc68870258"/>
      <w:bookmarkEnd w:id="23"/>
      <w:r>
        <w:rPr>
          <w:rFonts w:asciiTheme="minorHAnsi" w:hAnsiTheme="minorHAnsi" w:cstheme="minorHAnsi"/>
          <w:b/>
          <w:bCs/>
          <w:color w:val="auto"/>
          <w:sz w:val="24"/>
          <w:szCs w:val="24"/>
        </w:rPr>
        <w:t>Kişisel Verilerin Korunması İçin Alınan Tedbirler</w:t>
      </w:r>
      <w:bookmarkStart w:id="25" w:name="_Hlk93926936"/>
      <w:bookmarkEnd w:id="24"/>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6" w:name="_Toc68870259"/>
      <w:bookmarkStart w:id="27" w:name="_Toc47828582"/>
      <w:bookmarkEnd w:id="25"/>
      <w:r>
        <w:rPr>
          <w:rFonts w:asciiTheme="minorHAnsi" w:hAnsiTheme="minorHAnsi" w:cstheme="minorHAnsi"/>
          <w:b/>
          <w:bCs/>
          <w:color w:val="auto"/>
          <w:sz w:val="24"/>
          <w:szCs w:val="24"/>
        </w:rPr>
        <w:t>İdari Tedbirler</w:t>
      </w:r>
      <w:bookmarkEnd w:id="26"/>
      <w:bookmarkEnd w:id="27"/>
    </w:p>
    <w:p w:rsidR="00143DC2" w:rsidRDefault="00143DC2" w:rsidP="00143DC2">
      <w:pPr>
        <w:pStyle w:val="ListeParagraf"/>
        <w:numPr>
          <w:ilvl w:val="0"/>
          <w:numId w:val="10"/>
        </w:numPr>
        <w:jc w:val="both"/>
        <w:rPr>
          <w:rFonts w:cstheme="minorHAnsi"/>
          <w:sz w:val="24"/>
          <w:szCs w:val="24"/>
        </w:rPr>
      </w:pPr>
      <w:bookmarkStart w:id="28" w:name="_Hlk66034808"/>
      <w:bookmarkStart w:id="29"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Pr="00425D61" w:rsidRDefault="00143DC2" w:rsidP="00425D61">
      <w:pPr>
        <w:ind w:left="360"/>
        <w:jc w:val="both"/>
        <w:rPr>
          <w:rFonts w:cstheme="minorHAnsi"/>
        </w:rPr>
      </w:pPr>
      <w:r w:rsidRPr="00425D61">
        <w:rPr>
          <w:rFonts w:cstheme="minorHAnsi"/>
        </w:rPr>
        <w:t xml:space="preserve">Kişisel veri güvenliği politika ve </w:t>
      </w:r>
      <w:proofErr w:type="gramStart"/>
      <w:r w:rsidRPr="00425D61">
        <w:rPr>
          <w:rFonts w:cstheme="minorHAnsi"/>
        </w:rPr>
        <w:t>prosedürleri</w:t>
      </w:r>
      <w:proofErr w:type="gramEnd"/>
      <w:r w:rsidRPr="00425D61">
        <w:rPr>
          <w:rFonts w:cstheme="minorHAnsi"/>
        </w:rPr>
        <w:t xml:space="preserve"> belirlenmiştir.</w:t>
      </w:r>
    </w:p>
    <w:p w:rsidR="00143DC2" w:rsidRPr="00425D61" w:rsidRDefault="00143DC2" w:rsidP="00425D61">
      <w:pPr>
        <w:ind w:left="360"/>
        <w:jc w:val="both"/>
        <w:rPr>
          <w:rFonts w:cstheme="minorHAnsi"/>
        </w:rPr>
      </w:pPr>
      <w:r w:rsidRPr="00425D61">
        <w:rPr>
          <w:rFonts w:cstheme="minorHAnsi"/>
        </w:rPr>
        <w:t>Kişisel veri güvenliği sorunları hızlı bir şekilde raporlanmaktadır.</w:t>
      </w:r>
    </w:p>
    <w:p w:rsidR="00143DC2" w:rsidRPr="00425D61" w:rsidRDefault="00143DC2" w:rsidP="00425D61">
      <w:pPr>
        <w:ind w:left="360"/>
        <w:jc w:val="both"/>
        <w:rPr>
          <w:rFonts w:cstheme="minorHAnsi"/>
        </w:rPr>
      </w:pPr>
      <w:r w:rsidRPr="00425D61">
        <w:rPr>
          <w:rFonts w:cstheme="minorHAnsi"/>
        </w:rPr>
        <w:t>Kişisel veri güvenliğinin takibi yapılmaktadır.</w:t>
      </w:r>
    </w:p>
    <w:p w:rsidR="00143DC2" w:rsidRPr="00425D61" w:rsidRDefault="00143DC2" w:rsidP="00425D61">
      <w:pPr>
        <w:ind w:left="360"/>
        <w:jc w:val="both"/>
        <w:rPr>
          <w:rFonts w:cstheme="minorHAnsi"/>
        </w:rPr>
      </w:pPr>
      <w:r w:rsidRPr="00425D61">
        <w:rPr>
          <w:rFonts w:cstheme="minorHAnsi"/>
        </w:rPr>
        <w:t>Kişisel veri içeren fiziksel ortamlara giriş çıkışlarla ilgili gerekli güvenlik önlemleri alınmaktadır.</w:t>
      </w:r>
    </w:p>
    <w:p w:rsidR="00143DC2" w:rsidRPr="00425D61" w:rsidRDefault="00143DC2" w:rsidP="00425D61">
      <w:pPr>
        <w:ind w:left="360"/>
        <w:jc w:val="both"/>
        <w:rPr>
          <w:rFonts w:cstheme="minorHAnsi"/>
        </w:rPr>
      </w:pPr>
      <w:r w:rsidRPr="00425D61">
        <w:rPr>
          <w:rFonts w:cstheme="minorHAnsi"/>
        </w:rPr>
        <w:t>Kişisel veri içeren fiziksel ortamların dış risklere (yangın, sel vb.) karşı güvenliği sağlanmaktadır.</w:t>
      </w:r>
    </w:p>
    <w:p w:rsidR="00143DC2" w:rsidRPr="00425D61" w:rsidRDefault="00143DC2" w:rsidP="00425D61">
      <w:pPr>
        <w:ind w:left="360"/>
        <w:jc w:val="both"/>
        <w:rPr>
          <w:rFonts w:cstheme="minorHAnsi"/>
        </w:rPr>
      </w:pPr>
      <w:r w:rsidRPr="00425D61">
        <w:rPr>
          <w:rFonts w:cstheme="minorHAnsi"/>
        </w:rPr>
        <w:t>Kişisel veri içeren ortamların güvenliği sağlanmaktadır.</w:t>
      </w:r>
    </w:p>
    <w:p w:rsidR="00143DC2" w:rsidRPr="00425D61" w:rsidRDefault="00143DC2" w:rsidP="00425D61">
      <w:pPr>
        <w:ind w:left="360"/>
        <w:jc w:val="both"/>
        <w:rPr>
          <w:rFonts w:cstheme="minorHAnsi"/>
        </w:rPr>
      </w:pPr>
      <w:r w:rsidRPr="00425D61">
        <w:rPr>
          <w:rFonts w:cstheme="minorHAnsi"/>
        </w:rPr>
        <w:t>Kişisel veriler mümkün olduğunca azaltılmaktadır.</w:t>
      </w:r>
    </w:p>
    <w:p w:rsidR="00143DC2" w:rsidRPr="00425D61" w:rsidRDefault="00143DC2" w:rsidP="00425D61">
      <w:pPr>
        <w:ind w:left="360"/>
        <w:jc w:val="both"/>
        <w:rPr>
          <w:rFonts w:cstheme="minorHAnsi"/>
        </w:rPr>
      </w:pPr>
      <w:r w:rsidRPr="00425D61">
        <w:rPr>
          <w:rFonts w:cstheme="minorHAnsi"/>
        </w:rPr>
        <w:t>Kurum içi periyodik ve/veya rastgele denetimler yapılmakta ve yaptırılmaktadır.</w:t>
      </w:r>
    </w:p>
    <w:p w:rsidR="00143DC2" w:rsidRPr="00425D61" w:rsidRDefault="00143DC2" w:rsidP="00425D61">
      <w:pPr>
        <w:ind w:left="360"/>
        <w:jc w:val="both"/>
        <w:rPr>
          <w:rFonts w:cstheme="minorHAnsi"/>
        </w:rPr>
      </w:pPr>
      <w:r w:rsidRPr="00425D61">
        <w:rPr>
          <w:rFonts w:cstheme="minorHAnsi"/>
        </w:rPr>
        <w:t xml:space="preserve">Özel nitelikli kişisel veri güvenliğine yönelik protokol ve </w:t>
      </w:r>
      <w:proofErr w:type="gramStart"/>
      <w:r w:rsidRPr="00425D61">
        <w:rPr>
          <w:rFonts w:cstheme="minorHAnsi"/>
        </w:rPr>
        <w:t>prosedürler</w:t>
      </w:r>
      <w:proofErr w:type="gramEnd"/>
      <w:r w:rsidRPr="00425D61">
        <w:rPr>
          <w:rFonts w:cstheme="minorHAnsi"/>
        </w:rPr>
        <w:t xml:space="preserve"> belirlenmiş ve uygulanmaktadır.</w:t>
      </w:r>
    </w:p>
    <w:p w:rsidR="00143DC2" w:rsidRPr="00425D61" w:rsidRDefault="00143DC2" w:rsidP="00425D61">
      <w:pPr>
        <w:ind w:left="360"/>
        <w:jc w:val="both"/>
        <w:rPr>
          <w:rFonts w:cstheme="minorHAnsi"/>
        </w:rPr>
      </w:pPr>
      <w:r w:rsidRPr="00425D61">
        <w:rPr>
          <w:rFonts w:cstheme="minorHAnsi"/>
        </w:rPr>
        <w:t>Özel nitelikli kişisel veriler elektronik posta yoluyla gönderilecekse mutlaka şifreli olarak ve KEP veya kurumsal posta hesabı kullanılarak gönderilmektedir.</w:t>
      </w:r>
    </w:p>
    <w:p w:rsidR="00143DC2" w:rsidRPr="00425D61" w:rsidRDefault="00143DC2" w:rsidP="00425D61">
      <w:pPr>
        <w:ind w:left="360"/>
        <w:jc w:val="both"/>
        <w:rPr>
          <w:rFonts w:cstheme="minorHAnsi"/>
        </w:rPr>
      </w:pPr>
      <w:r w:rsidRPr="00425D61">
        <w:rPr>
          <w:rFonts w:cstheme="minorHAnsi"/>
        </w:rPr>
        <w:t xml:space="preserve">Özel nitelikli kişisel verilere erişim yetkisine sahip kullanıcıların, yetki kapsamları ve süreleri net olarak tanımlanmaktadır.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kendisine tahsis edilmiş </w:t>
      </w:r>
      <w:proofErr w:type="gramStart"/>
      <w:r w:rsidRPr="00425D61">
        <w:rPr>
          <w:rFonts w:cstheme="minorHAnsi"/>
        </w:rPr>
        <w:t>envanter</w:t>
      </w:r>
      <w:proofErr w:type="gramEnd"/>
      <w:r w:rsidRPr="00425D61">
        <w:rPr>
          <w:rFonts w:cstheme="minorHAnsi"/>
        </w:rPr>
        <w:t xml:space="preserve"> iade alınmaktadır. </w:t>
      </w:r>
    </w:p>
    <w:p w:rsidR="00143DC2" w:rsidRPr="00425D61" w:rsidRDefault="00143DC2" w:rsidP="00425D61">
      <w:pPr>
        <w:ind w:left="360"/>
        <w:jc w:val="both"/>
        <w:rPr>
          <w:rFonts w:cstheme="minorHAnsi"/>
        </w:rPr>
      </w:pPr>
      <w:r w:rsidRPr="00425D61">
        <w:rPr>
          <w:rFonts w:cstheme="minorHAnsi"/>
        </w:rPr>
        <w:t xml:space="preserve">Kişisel veri </w:t>
      </w:r>
      <w:proofErr w:type="gramStart"/>
      <w:r w:rsidRPr="00425D61">
        <w:rPr>
          <w:rFonts w:cstheme="minorHAnsi"/>
        </w:rPr>
        <w:t>envanteri</w:t>
      </w:r>
      <w:proofErr w:type="gramEnd"/>
      <w:r w:rsidRPr="00425D61">
        <w:rPr>
          <w:rFonts w:cstheme="minorHAnsi"/>
        </w:rPr>
        <w:t xml:space="preserve"> hazırlanmıştır.</w:t>
      </w:r>
    </w:p>
    <w:p w:rsidR="00143DC2" w:rsidRPr="00425D61" w:rsidRDefault="00143DC2" w:rsidP="00425D61">
      <w:pPr>
        <w:ind w:left="360"/>
        <w:jc w:val="both"/>
        <w:rPr>
          <w:rFonts w:cstheme="minorHAnsi"/>
        </w:rPr>
      </w:pPr>
      <w:r w:rsidRPr="00425D61">
        <w:rPr>
          <w:rFonts w:cstheme="minorHAnsi"/>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8"/>
      <w:r>
        <w:rPr>
          <w:rFonts w:asciiTheme="minorHAnsi" w:hAnsiTheme="minorHAnsi" w:cstheme="minorHAnsi"/>
          <w:b/>
          <w:bCs/>
          <w:color w:val="auto"/>
          <w:sz w:val="24"/>
          <w:szCs w:val="24"/>
        </w:rPr>
        <w:t>Teknik Tedbirler</w:t>
      </w:r>
      <w:bookmarkEnd w:id="29"/>
      <w:bookmarkEnd w:id="30"/>
    </w:p>
    <w:p w:rsidR="00143DC2" w:rsidRPr="00425D61" w:rsidRDefault="00143DC2" w:rsidP="00425D61">
      <w:pPr>
        <w:ind w:left="360"/>
        <w:jc w:val="both"/>
        <w:rPr>
          <w:rFonts w:cstheme="minorHAnsi"/>
        </w:rPr>
      </w:pPr>
      <w:bookmarkStart w:id="31" w:name="_Hlk66034855"/>
      <w:r w:rsidRPr="00425D61">
        <w:rPr>
          <w:rFonts w:cstheme="minorHAnsi"/>
        </w:rPr>
        <w:t>Ağ güvenliği ve uygulama güvenliği sağlanmaktadır.</w:t>
      </w:r>
    </w:p>
    <w:p w:rsidR="00143DC2" w:rsidRPr="00425D61" w:rsidRDefault="00143DC2" w:rsidP="00425D61">
      <w:pPr>
        <w:ind w:left="360"/>
        <w:jc w:val="both"/>
        <w:rPr>
          <w:rFonts w:cstheme="minorHAnsi"/>
        </w:rPr>
      </w:pPr>
      <w:r w:rsidRPr="00425D61">
        <w:rPr>
          <w:rFonts w:cstheme="minorHAnsi"/>
        </w:rPr>
        <w:t>Bilgi teknolojileri sistemleri tedarik, geliştirme ve bakımı kapsamındaki güvenlik önlemleri alınmaktadır.</w:t>
      </w:r>
    </w:p>
    <w:p w:rsidR="00143DC2" w:rsidRPr="00425D61" w:rsidRDefault="00143DC2" w:rsidP="00425D61">
      <w:pPr>
        <w:ind w:left="360"/>
        <w:jc w:val="both"/>
        <w:rPr>
          <w:rFonts w:cstheme="minorHAnsi"/>
        </w:rPr>
      </w:pPr>
      <w:r w:rsidRPr="00425D61">
        <w:rPr>
          <w:rFonts w:cstheme="minorHAnsi"/>
        </w:rPr>
        <w:t xml:space="preserve">Çalışanlar için yetki matrisi oluşturulmuştur. </w:t>
      </w:r>
    </w:p>
    <w:p w:rsidR="00143DC2" w:rsidRPr="00425D61" w:rsidRDefault="00143DC2" w:rsidP="00425D61">
      <w:pPr>
        <w:ind w:left="360"/>
        <w:jc w:val="both"/>
        <w:rPr>
          <w:rFonts w:cstheme="minorHAnsi"/>
        </w:rPr>
      </w:pPr>
      <w:r w:rsidRPr="00425D61">
        <w:rPr>
          <w:rFonts w:cstheme="minorHAnsi"/>
        </w:rPr>
        <w:t xml:space="preserve">Erişim </w:t>
      </w:r>
      <w:proofErr w:type="spellStart"/>
      <w:r w:rsidRPr="00425D61">
        <w:rPr>
          <w:rFonts w:cstheme="minorHAnsi"/>
        </w:rPr>
        <w:t>logları</w:t>
      </w:r>
      <w:proofErr w:type="spellEnd"/>
      <w:r w:rsidRPr="00425D61">
        <w:rPr>
          <w:rFonts w:cstheme="minorHAnsi"/>
        </w:rPr>
        <w:t xml:space="preserve"> düzenli olarak tutulmaktadır. </w:t>
      </w:r>
    </w:p>
    <w:p w:rsidR="00143DC2" w:rsidRPr="00425D61" w:rsidRDefault="00143DC2" w:rsidP="00425D61">
      <w:pPr>
        <w:ind w:left="360"/>
        <w:jc w:val="both"/>
        <w:rPr>
          <w:rFonts w:cstheme="minorHAnsi"/>
        </w:rPr>
      </w:pPr>
      <w:r w:rsidRPr="00425D61">
        <w:rPr>
          <w:rFonts w:cstheme="minorHAnsi"/>
        </w:rPr>
        <w:t xml:space="preserve">Görev değişikliği olan ya da işten ayrılan çalışanların bu alandaki yetkileri kaldırılmaktadır. </w:t>
      </w:r>
    </w:p>
    <w:p w:rsidR="00143DC2" w:rsidRPr="00425D61" w:rsidRDefault="00143DC2" w:rsidP="00425D61">
      <w:pPr>
        <w:ind w:left="360"/>
        <w:jc w:val="both"/>
        <w:rPr>
          <w:rFonts w:cstheme="minorHAnsi"/>
        </w:rPr>
      </w:pPr>
      <w:r w:rsidRPr="00425D61">
        <w:rPr>
          <w:rFonts w:cstheme="minorHAnsi"/>
        </w:rPr>
        <w:t>Güncel anti-virüs sistemleri kullanılmaktadır.</w:t>
      </w:r>
    </w:p>
    <w:p w:rsidR="00143DC2" w:rsidRPr="00425D61" w:rsidRDefault="00143DC2" w:rsidP="00425D61">
      <w:pPr>
        <w:ind w:left="360"/>
        <w:jc w:val="both"/>
        <w:rPr>
          <w:rFonts w:cstheme="minorHAnsi"/>
        </w:rPr>
      </w:pPr>
      <w:r w:rsidRPr="00425D61">
        <w:rPr>
          <w:rFonts w:cstheme="minorHAnsi"/>
        </w:rPr>
        <w:t>Güvenlik duvarları kullanılmaktadır.</w:t>
      </w:r>
    </w:p>
    <w:p w:rsidR="00143DC2" w:rsidRPr="00425D61" w:rsidRDefault="00143DC2" w:rsidP="00425D61">
      <w:pPr>
        <w:ind w:left="360"/>
        <w:jc w:val="both"/>
        <w:rPr>
          <w:rFonts w:cstheme="minorHAnsi"/>
        </w:rPr>
      </w:pPr>
      <w:r w:rsidRPr="00425D61">
        <w:rPr>
          <w:rFonts w:cstheme="minorHAnsi"/>
        </w:rPr>
        <w:t>Kullanıcı hesap yönetimi ve yetki kontrol sistemi uygulanmakta olup bunların takibi de yapılmaktadır.</w:t>
      </w:r>
    </w:p>
    <w:p w:rsidR="00143DC2" w:rsidRPr="00425D61" w:rsidRDefault="00143DC2" w:rsidP="00425D61">
      <w:pPr>
        <w:ind w:left="360"/>
        <w:jc w:val="both"/>
        <w:rPr>
          <w:rFonts w:cstheme="minorHAnsi"/>
        </w:rPr>
      </w:pPr>
      <w:proofErr w:type="spellStart"/>
      <w:r w:rsidRPr="00425D61">
        <w:rPr>
          <w:rFonts w:cstheme="minorHAnsi"/>
        </w:rPr>
        <w:t>Log</w:t>
      </w:r>
      <w:proofErr w:type="spellEnd"/>
      <w:r w:rsidRPr="00425D61">
        <w:rPr>
          <w:rFonts w:cstheme="minorHAnsi"/>
        </w:rPr>
        <w:t xml:space="preserve"> kayıtları kullanıcı müdahalesi olmayacak şekilde tutulmaktadır.</w:t>
      </w:r>
    </w:p>
    <w:p w:rsidR="00143DC2" w:rsidRPr="00425D61" w:rsidRDefault="00143DC2" w:rsidP="00425D61">
      <w:pPr>
        <w:ind w:left="360"/>
        <w:jc w:val="both"/>
        <w:rPr>
          <w:rFonts w:cstheme="minorHAnsi"/>
        </w:rPr>
      </w:pPr>
      <w:r w:rsidRPr="00425D61">
        <w:rPr>
          <w:rFonts w:cstheme="minorHAnsi"/>
        </w:rPr>
        <w:t xml:space="preserve">Özel nitelikli kişisel veriler için güvenli şifreleme / </w:t>
      </w:r>
      <w:proofErr w:type="spellStart"/>
      <w:r w:rsidRPr="00425D61">
        <w:rPr>
          <w:rFonts w:cstheme="minorHAnsi"/>
        </w:rPr>
        <w:t>kriptografik</w:t>
      </w:r>
      <w:proofErr w:type="spellEnd"/>
      <w:r w:rsidRPr="00425D61">
        <w:rPr>
          <w:rFonts w:cstheme="minorHAnsi"/>
        </w:rPr>
        <w:t xml:space="preserve"> anahtarlar kullanılmakta ve farklı birimlerce yönetilmektedir.</w:t>
      </w:r>
    </w:p>
    <w:p w:rsidR="00143DC2" w:rsidRPr="00425D61" w:rsidRDefault="00143DC2" w:rsidP="00425D61">
      <w:pPr>
        <w:ind w:left="360"/>
        <w:jc w:val="both"/>
        <w:rPr>
          <w:rFonts w:cstheme="minorHAnsi"/>
        </w:rPr>
      </w:pPr>
      <w:r w:rsidRPr="00425D61">
        <w:rPr>
          <w:rFonts w:cstheme="minorHAnsi"/>
        </w:rPr>
        <w:t>Siber güvenlik önlemleri alınmış olup uygulanması sürekli takip edilmektedir.</w:t>
      </w:r>
    </w:p>
    <w:p w:rsidR="00143DC2" w:rsidRPr="00425D61" w:rsidRDefault="00143DC2" w:rsidP="00425D61">
      <w:pPr>
        <w:ind w:left="360"/>
        <w:jc w:val="both"/>
        <w:rPr>
          <w:rFonts w:cstheme="minorHAnsi"/>
        </w:rPr>
      </w:pPr>
      <w:r w:rsidRPr="00425D61">
        <w:rPr>
          <w:rFonts w:cstheme="minorHAnsi"/>
        </w:rPr>
        <w:t>Taşınabilir bellek, CD, DVD ortamında aktarılan özel nitelikli kişiler veriler şifrelenerek aktarılmaktadır.</w:t>
      </w:r>
    </w:p>
    <w:p w:rsidR="00143DC2" w:rsidRPr="00425D61" w:rsidRDefault="00143DC2" w:rsidP="00425D61">
      <w:pPr>
        <w:ind w:left="360"/>
        <w:jc w:val="both"/>
        <w:rPr>
          <w:rFonts w:cstheme="minorHAnsi"/>
        </w:rPr>
      </w:pPr>
      <w:r w:rsidRPr="00425D61">
        <w:rPr>
          <w:rFonts w:cstheme="minorHAnsi"/>
        </w:rPr>
        <w:lastRenderedPageBreak/>
        <w:t xml:space="preserve">Özel nitelikli kişisel verilere erişimi olan çalışanların periyodik olarak yetki kontrolleri gerçekleştirilmektedir. </w:t>
      </w:r>
    </w:p>
    <w:p w:rsidR="00143DC2" w:rsidRPr="00425D61" w:rsidRDefault="00143DC2" w:rsidP="00425D61">
      <w:pPr>
        <w:ind w:left="360"/>
        <w:jc w:val="both"/>
        <w:rPr>
          <w:rFonts w:cstheme="minorHAnsi"/>
        </w:rPr>
      </w:pPr>
      <w:r w:rsidRPr="00425D61">
        <w:rPr>
          <w:rFonts w:cstheme="minorHAnsi"/>
        </w:rPr>
        <w:t xml:space="preserve">Verilerin bulunduğu ortamlara ait güvenlik güncellemeleri sürekli takip edilmekte, gerekli güvenlik testleri düzenli olarak yapılmakta veya yaptırılmakta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erişim yapılan yazılımların güvenlik testleri düzenli olarak yaptırılmaktadır ve test sonuçları kayıt altına alınmaktadır. </w:t>
      </w:r>
    </w:p>
    <w:p w:rsidR="00143DC2" w:rsidRPr="00425D61" w:rsidRDefault="00143DC2" w:rsidP="00425D61">
      <w:pPr>
        <w:ind w:left="360"/>
        <w:jc w:val="both"/>
        <w:rPr>
          <w:rFonts w:cstheme="minorHAnsi"/>
        </w:rPr>
      </w:pPr>
      <w:r w:rsidRPr="00425D61">
        <w:rPr>
          <w:rFonts w:cstheme="minorHAnsi"/>
        </w:rPr>
        <w:t xml:space="preserve">Özel nitelikli kişisel verilere uzaktan erişimlerde iki kademeli kimlik doğrulama sistemi kullanılmaktadır. </w:t>
      </w:r>
    </w:p>
    <w:p w:rsidR="00143DC2" w:rsidRPr="00425D61" w:rsidRDefault="00143DC2" w:rsidP="00425D61">
      <w:pPr>
        <w:ind w:left="360"/>
        <w:jc w:val="both"/>
        <w:rPr>
          <w:rFonts w:cstheme="minorHAnsi"/>
        </w:rPr>
      </w:pPr>
      <w:r w:rsidRPr="00425D61">
        <w:rPr>
          <w:rFonts w:cstheme="minorHAnsi"/>
        </w:rPr>
        <w:t xml:space="preserve">Farklı fiziksel ortamlardaki sunucular arasında kişisel sağlık verisi aktarımı yapılacaksa sunucular arasında VPN kurularak veya </w:t>
      </w:r>
      <w:proofErr w:type="spellStart"/>
      <w:r w:rsidRPr="00425D61">
        <w:rPr>
          <w:rFonts w:cstheme="minorHAnsi"/>
        </w:rPr>
        <w:t>sFTP</w:t>
      </w:r>
      <w:proofErr w:type="spellEnd"/>
      <w:r w:rsidRPr="00425D61">
        <w:rPr>
          <w:rFonts w:cstheme="minorHAnsi"/>
        </w:rPr>
        <w:t xml:space="preserve"> yöntemleriyle aktarım yapılmaktadır. </w:t>
      </w:r>
    </w:p>
    <w:p w:rsidR="00143DC2" w:rsidRPr="00425D61" w:rsidRDefault="00143DC2" w:rsidP="00425D61">
      <w:pPr>
        <w:ind w:left="360"/>
        <w:jc w:val="both"/>
        <w:rPr>
          <w:rFonts w:cstheme="minorHAnsi"/>
        </w:rPr>
      </w:pPr>
      <w:r w:rsidRPr="00425D61">
        <w:rPr>
          <w:rFonts w:cstheme="minorHAnsi"/>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F31E72" w:rsidP="003D1004">
      <w:pPr>
        <w:pStyle w:val="ListeParagraf"/>
        <w:numPr>
          <w:ilvl w:val="0"/>
          <w:numId w:val="5"/>
        </w:numPr>
        <w:jc w:val="both"/>
        <w:rPr>
          <w:rFonts w:cstheme="minorHAnsi"/>
          <w:color w:val="000000" w:themeColor="text1"/>
          <w:sz w:val="24"/>
          <w:szCs w:val="24"/>
        </w:rPr>
      </w:pPr>
      <w:hyperlink r:id="rId8" w:history="1">
        <w:r w:rsidR="00251027" w:rsidRPr="0098299B">
          <w:rPr>
            <w:rStyle w:val="Kpr"/>
            <w:rFonts w:cstheme="minorHAnsi"/>
            <w:b/>
            <w:bCs/>
          </w:rPr>
          <w:t>https://dremretopal.com/</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6" w:name="_Toc43373466"/>
      <w:r>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F31E72" w:rsidP="003D1004">
      <w:pPr>
        <w:pStyle w:val="ListeParagraf"/>
        <w:numPr>
          <w:ilvl w:val="0"/>
          <w:numId w:val="14"/>
        </w:numPr>
        <w:jc w:val="both"/>
        <w:rPr>
          <w:rFonts w:cstheme="minorHAnsi"/>
          <w:color w:val="000000" w:themeColor="text1"/>
          <w:sz w:val="24"/>
          <w:szCs w:val="24"/>
        </w:rPr>
      </w:pPr>
      <w:hyperlink r:id="rId9" w:history="1">
        <w:r w:rsidR="00251027" w:rsidRPr="0098299B">
          <w:rPr>
            <w:rStyle w:val="Kpr"/>
            <w:rFonts w:cstheme="minorHAnsi"/>
            <w:b/>
            <w:bCs/>
          </w:rPr>
          <w:t>https://dremretopal.com/</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251027"/>
    <w:rsid w:val="003D1004"/>
    <w:rsid w:val="00425D61"/>
    <w:rsid w:val="004E20D0"/>
    <w:rsid w:val="005504B6"/>
    <w:rsid w:val="00861EC2"/>
    <w:rsid w:val="008D3EEC"/>
    <w:rsid w:val="009E5149"/>
    <w:rsid w:val="00C8293F"/>
    <w:rsid w:val="00CF6659"/>
    <w:rsid w:val="00F31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mretopal.com/" TargetMode="External"/><Relationship Id="rId3" Type="http://schemas.microsoft.com/office/2007/relationships/stylesWithEffects" Target="stylesWithEffects.xml"/><Relationship Id="rId7" Type="http://schemas.openxmlformats.org/officeDocument/2006/relationships/hyperlink" Target="https://dremreto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mretop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emretopa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3106</Words>
  <Characters>17705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2022-01-28T09:22:00Z</cp:lastPrinted>
  <dcterms:created xsi:type="dcterms:W3CDTF">2022-03-04T06:24:00Z</dcterms:created>
  <dcterms:modified xsi:type="dcterms:W3CDTF">2022-03-04T06:24:00Z</dcterms:modified>
</cp:coreProperties>
</file>